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379C8F64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67377FE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0D66C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3FC246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F660D7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60FDA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5D0641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FDE6C5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2DCF4BD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9B880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AA534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9C881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44007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5BC5E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B84B6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30AD3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689D0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12617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6228D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98AE8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697A2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1E76C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E98C9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739A8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92A29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84C37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8D261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D55D1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1B602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48C60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B5AB2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274B2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3A3FF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2CAB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A9C15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9C055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EEDF4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D82A2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38FD7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FCDE8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B35C1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491EB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1E293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E46BA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DD484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A4FEA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52EE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